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4E" w:rsidRDefault="00274E80" w:rsidP="001F2805">
      <w:pPr>
        <w:pStyle w:val="Kop1"/>
      </w:pPr>
      <w:r>
        <w:t>Evaluatieformulier themaweek dementie</w:t>
      </w:r>
    </w:p>
    <w:p w:rsidR="001F2805" w:rsidRDefault="001F2805">
      <w:pPr>
        <w:rPr>
          <w:rFonts w:cs="Arial"/>
          <w:szCs w:val="20"/>
        </w:rPr>
      </w:pPr>
    </w:p>
    <w:p w:rsidR="001F2805" w:rsidRDefault="001F2805" w:rsidP="001F2805">
      <w:pPr>
        <w:pStyle w:val="Lijstalinea"/>
        <w:numPr>
          <w:ilvl w:val="0"/>
          <w:numId w:val="1"/>
        </w:numPr>
        <w:rPr>
          <w:rFonts w:cs="Arial"/>
          <w:szCs w:val="20"/>
        </w:rPr>
      </w:pPr>
      <w:r>
        <w:rPr>
          <w:rFonts w:cs="Arial"/>
          <w:szCs w:val="20"/>
        </w:rPr>
        <w:t xml:space="preserve">Hoe heb je het werken met een WIKI ervaren? </w:t>
      </w:r>
      <w:bookmarkStart w:id="0" w:name="_GoBack"/>
      <w:bookmarkEnd w:id="0"/>
    </w:p>
    <w:p w:rsidR="001F2805" w:rsidRDefault="001F2805" w:rsidP="001F2805">
      <w:pPr>
        <w:rPr>
          <w:rFonts w:cs="Arial"/>
          <w:szCs w:val="20"/>
        </w:rPr>
      </w:pPr>
    </w:p>
    <w:p w:rsidR="0088314D" w:rsidRDefault="0088314D" w:rsidP="001F2805">
      <w:pPr>
        <w:rPr>
          <w:rFonts w:cs="Arial"/>
          <w:szCs w:val="20"/>
        </w:rPr>
      </w:pPr>
    </w:p>
    <w:p w:rsidR="001F2805" w:rsidRPr="001F2805" w:rsidRDefault="001F2805" w:rsidP="001F2805">
      <w:pPr>
        <w:rPr>
          <w:rFonts w:cs="Arial"/>
          <w:szCs w:val="20"/>
        </w:rPr>
      </w:pPr>
    </w:p>
    <w:p w:rsidR="001F2805" w:rsidRDefault="001F2805" w:rsidP="001F2805">
      <w:pPr>
        <w:pStyle w:val="Lijstalinea"/>
        <w:numPr>
          <w:ilvl w:val="0"/>
          <w:numId w:val="1"/>
        </w:numPr>
        <w:rPr>
          <w:rFonts w:cs="Arial"/>
          <w:szCs w:val="20"/>
        </w:rPr>
      </w:pPr>
      <w:r>
        <w:rPr>
          <w:rFonts w:cs="Arial"/>
          <w:szCs w:val="20"/>
        </w:rPr>
        <w:t xml:space="preserve">Hoe heb je het ervaren om 4 dagen op school te zijn en met elkaar te werken aan </w:t>
      </w:r>
      <w:r w:rsidR="0088314D">
        <w:rPr>
          <w:rFonts w:cs="Arial"/>
          <w:szCs w:val="20"/>
        </w:rPr>
        <w:t xml:space="preserve">de </w:t>
      </w:r>
      <w:r>
        <w:rPr>
          <w:rFonts w:cs="Arial"/>
          <w:szCs w:val="20"/>
        </w:rPr>
        <w:t>verschillende opdrachten</w:t>
      </w:r>
      <w:r w:rsidR="0088314D">
        <w:rPr>
          <w:rFonts w:cs="Arial"/>
          <w:szCs w:val="20"/>
        </w:rPr>
        <w:t xml:space="preserve"> uit de WIKI</w:t>
      </w:r>
      <w:r>
        <w:rPr>
          <w:rFonts w:cs="Arial"/>
          <w:szCs w:val="20"/>
        </w:rPr>
        <w:t>?</w:t>
      </w:r>
    </w:p>
    <w:p w:rsidR="001F2805" w:rsidRDefault="001F2805" w:rsidP="001F2805">
      <w:pPr>
        <w:rPr>
          <w:rFonts w:cs="Arial"/>
          <w:szCs w:val="20"/>
        </w:rPr>
      </w:pPr>
    </w:p>
    <w:p w:rsidR="001F2805" w:rsidRDefault="001F2805" w:rsidP="001F2805">
      <w:pPr>
        <w:rPr>
          <w:rFonts w:cs="Arial"/>
          <w:szCs w:val="20"/>
        </w:rPr>
      </w:pPr>
    </w:p>
    <w:p w:rsidR="001F2805" w:rsidRPr="001F2805" w:rsidRDefault="001F2805" w:rsidP="001F2805">
      <w:pPr>
        <w:rPr>
          <w:rFonts w:cs="Arial"/>
          <w:szCs w:val="20"/>
        </w:rPr>
      </w:pPr>
    </w:p>
    <w:p w:rsidR="001F2805" w:rsidRDefault="001F2805" w:rsidP="001F2805">
      <w:pPr>
        <w:pStyle w:val="Lijstalinea"/>
        <w:numPr>
          <w:ilvl w:val="0"/>
          <w:numId w:val="1"/>
        </w:numPr>
        <w:rPr>
          <w:rFonts w:cs="Arial"/>
          <w:szCs w:val="20"/>
        </w:rPr>
      </w:pPr>
      <w:r>
        <w:rPr>
          <w:rFonts w:cs="Arial"/>
          <w:szCs w:val="20"/>
        </w:rPr>
        <w:t xml:space="preserve">Vind je dat je nu meer expertise en handelingsmogelijkheden hebt </w:t>
      </w:r>
      <w:proofErr w:type="spellStart"/>
      <w:r>
        <w:rPr>
          <w:rFonts w:cs="Arial"/>
          <w:szCs w:val="20"/>
        </w:rPr>
        <w:t>tav</w:t>
      </w:r>
      <w:proofErr w:type="spellEnd"/>
      <w:r>
        <w:rPr>
          <w:rFonts w:cs="Arial"/>
          <w:szCs w:val="20"/>
        </w:rPr>
        <w:t xml:space="preserve"> het</w:t>
      </w:r>
      <w:r w:rsidR="00274E80">
        <w:rPr>
          <w:rFonts w:cs="Arial"/>
          <w:szCs w:val="20"/>
        </w:rPr>
        <w:t xml:space="preserve"> begeleiden van cliënten met dementie</w:t>
      </w:r>
    </w:p>
    <w:p w:rsidR="001F2805" w:rsidRDefault="001F2805" w:rsidP="001F2805">
      <w:pPr>
        <w:rPr>
          <w:rFonts w:cs="Arial"/>
          <w:szCs w:val="20"/>
        </w:rPr>
      </w:pPr>
    </w:p>
    <w:p w:rsidR="001F2805" w:rsidRDefault="001F2805" w:rsidP="001F2805">
      <w:pPr>
        <w:rPr>
          <w:rFonts w:cs="Arial"/>
          <w:szCs w:val="20"/>
        </w:rPr>
      </w:pPr>
    </w:p>
    <w:p w:rsidR="001F2805" w:rsidRPr="001F2805" w:rsidRDefault="001F2805" w:rsidP="001F2805">
      <w:pPr>
        <w:rPr>
          <w:rFonts w:cs="Arial"/>
          <w:szCs w:val="20"/>
        </w:rPr>
      </w:pPr>
    </w:p>
    <w:p w:rsidR="001F2805" w:rsidRDefault="001F2805" w:rsidP="001F2805">
      <w:pPr>
        <w:pStyle w:val="Lijstalinea"/>
        <w:numPr>
          <w:ilvl w:val="0"/>
          <w:numId w:val="1"/>
        </w:numPr>
        <w:rPr>
          <w:rFonts w:cs="Arial"/>
          <w:szCs w:val="20"/>
        </w:rPr>
      </w:pPr>
      <w:r>
        <w:rPr>
          <w:rFonts w:cs="Arial"/>
          <w:szCs w:val="20"/>
        </w:rPr>
        <w:t>Hoe vond je het om in projectgroep te werken</w:t>
      </w:r>
      <w:r w:rsidR="0088314D">
        <w:rPr>
          <w:rFonts w:cs="Arial"/>
          <w:szCs w:val="20"/>
        </w:rPr>
        <w:t xml:space="preserve"> met deelnemers uit andere leergroepen</w:t>
      </w:r>
      <w:r>
        <w:rPr>
          <w:rFonts w:cs="Arial"/>
          <w:szCs w:val="20"/>
        </w:rPr>
        <w:t>?</w:t>
      </w:r>
    </w:p>
    <w:p w:rsidR="001F2805" w:rsidRPr="0088314D" w:rsidRDefault="001F2805" w:rsidP="0088314D">
      <w:pPr>
        <w:rPr>
          <w:rFonts w:cs="Arial"/>
          <w:szCs w:val="20"/>
        </w:rPr>
      </w:pPr>
    </w:p>
    <w:p w:rsidR="0088314D" w:rsidRPr="0088314D" w:rsidRDefault="0088314D" w:rsidP="0088314D">
      <w:pPr>
        <w:rPr>
          <w:rFonts w:cs="Arial"/>
          <w:szCs w:val="20"/>
        </w:rPr>
      </w:pPr>
    </w:p>
    <w:p w:rsidR="001F2805" w:rsidRDefault="001F2805" w:rsidP="001F2805">
      <w:pPr>
        <w:pStyle w:val="Lijstalinea"/>
        <w:rPr>
          <w:rFonts w:cs="Arial"/>
          <w:szCs w:val="20"/>
        </w:rPr>
      </w:pPr>
    </w:p>
    <w:p w:rsidR="001F2805" w:rsidRDefault="001F2805" w:rsidP="001F2805">
      <w:pPr>
        <w:pStyle w:val="Lijstalinea"/>
        <w:numPr>
          <w:ilvl w:val="0"/>
          <w:numId w:val="1"/>
        </w:numPr>
        <w:rPr>
          <w:rFonts w:cs="Arial"/>
          <w:szCs w:val="20"/>
        </w:rPr>
      </w:pPr>
      <w:r>
        <w:rPr>
          <w:rFonts w:cs="Arial"/>
          <w:szCs w:val="20"/>
        </w:rPr>
        <w:t xml:space="preserve">Ben je tevreden over het </w:t>
      </w:r>
      <w:r w:rsidR="0088314D">
        <w:rPr>
          <w:rFonts w:cs="Arial"/>
          <w:szCs w:val="20"/>
        </w:rPr>
        <w:t>eind</w:t>
      </w:r>
      <w:r>
        <w:rPr>
          <w:rFonts w:cs="Arial"/>
          <w:szCs w:val="20"/>
        </w:rPr>
        <w:t>resultaat en waaruit blijkt dat?</w:t>
      </w:r>
    </w:p>
    <w:p w:rsidR="0088314D" w:rsidRDefault="0088314D" w:rsidP="0088314D">
      <w:pPr>
        <w:rPr>
          <w:rFonts w:cs="Arial"/>
          <w:szCs w:val="20"/>
        </w:rPr>
      </w:pPr>
    </w:p>
    <w:p w:rsidR="0088314D" w:rsidRDefault="0088314D" w:rsidP="0088314D">
      <w:pPr>
        <w:rPr>
          <w:rFonts w:cs="Arial"/>
          <w:szCs w:val="20"/>
        </w:rPr>
      </w:pPr>
    </w:p>
    <w:p w:rsidR="0088314D" w:rsidRPr="0088314D" w:rsidRDefault="0088314D" w:rsidP="0088314D">
      <w:pPr>
        <w:rPr>
          <w:rFonts w:cs="Arial"/>
          <w:szCs w:val="20"/>
        </w:rPr>
      </w:pPr>
    </w:p>
    <w:p w:rsidR="0088314D" w:rsidRDefault="0088314D" w:rsidP="001F2805">
      <w:pPr>
        <w:pStyle w:val="Lijstalinea"/>
        <w:numPr>
          <w:ilvl w:val="0"/>
          <w:numId w:val="1"/>
        </w:numPr>
        <w:rPr>
          <w:rFonts w:cs="Arial"/>
          <w:szCs w:val="20"/>
        </w:rPr>
      </w:pPr>
      <w:r>
        <w:rPr>
          <w:rFonts w:cs="Arial"/>
          <w:szCs w:val="20"/>
        </w:rPr>
        <w:t>Hoe vond je het om een voorlichtingsmarkt te organiseren en in te richten? Zijn er nog bijzonderheden uit de evaluatie gekomen, zo ja welke?</w:t>
      </w:r>
    </w:p>
    <w:p w:rsidR="0088314D" w:rsidRDefault="0088314D" w:rsidP="0088314D">
      <w:pPr>
        <w:rPr>
          <w:rFonts w:cs="Arial"/>
          <w:szCs w:val="20"/>
        </w:rPr>
      </w:pPr>
    </w:p>
    <w:p w:rsidR="0088314D" w:rsidRPr="0088314D" w:rsidRDefault="0088314D" w:rsidP="0088314D">
      <w:pPr>
        <w:rPr>
          <w:rFonts w:cs="Arial"/>
          <w:szCs w:val="20"/>
        </w:rPr>
      </w:pPr>
    </w:p>
    <w:p w:rsidR="001F2805" w:rsidRDefault="001F2805" w:rsidP="001F2805">
      <w:pPr>
        <w:pStyle w:val="Lijstalinea"/>
        <w:rPr>
          <w:rFonts w:cs="Arial"/>
          <w:szCs w:val="20"/>
        </w:rPr>
      </w:pPr>
    </w:p>
    <w:p w:rsidR="0088314D" w:rsidRDefault="0088314D" w:rsidP="0088314D">
      <w:pPr>
        <w:pStyle w:val="Lijstalinea"/>
        <w:numPr>
          <w:ilvl w:val="0"/>
          <w:numId w:val="1"/>
        </w:numPr>
        <w:rPr>
          <w:rFonts w:cs="Arial"/>
          <w:szCs w:val="20"/>
        </w:rPr>
      </w:pPr>
      <w:r>
        <w:rPr>
          <w:rFonts w:cs="Arial"/>
          <w:szCs w:val="20"/>
        </w:rPr>
        <w:t>Zijn er nog tips die we mee kunnen nemen voor de volgende themaweek dementie? Denk hierbij ook aan de inhoud van de WIKI en de wijze waarop de projectgroep opdrachten zijn vormgegeven.</w:t>
      </w:r>
    </w:p>
    <w:p w:rsidR="0088314D" w:rsidRPr="001F2805" w:rsidRDefault="0088314D" w:rsidP="001F2805">
      <w:pPr>
        <w:pStyle w:val="Lijstalinea"/>
        <w:rPr>
          <w:rFonts w:cs="Arial"/>
          <w:szCs w:val="20"/>
        </w:rPr>
      </w:pPr>
    </w:p>
    <w:sectPr w:rsidR="0088314D" w:rsidRPr="001F2805" w:rsidSect="008B5F06">
      <w:pgSz w:w="11906" w:h="16838" w:code="9"/>
      <w:pgMar w:top="1792" w:right="1418" w:bottom="301" w:left="1985" w:header="284" w:footer="99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84E5C"/>
    <w:multiLevelType w:val="hybridMultilevel"/>
    <w:tmpl w:val="82C8B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05"/>
    <w:rsid w:val="001F2805"/>
    <w:rsid w:val="00274E80"/>
    <w:rsid w:val="00323C4E"/>
    <w:rsid w:val="008069D1"/>
    <w:rsid w:val="0088314D"/>
    <w:rsid w:val="008B5F06"/>
    <w:rsid w:val="00B43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644CE-EC34-4F1C-9A6A-2A4EB51C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69D1"/>
    <w:rPr>
      <w:rFonts w:ascii="Arial" w:hAnsi="Arial"/>
      <w:sz w:val="20"/>
    </w:rPr>
  </w:style>
  <w:style w:type="paragraph" w:styleId="Kop1">
    <w:name w:val="heading 1"/>
    <w:basedOn w:val="Standaard"/>
    <w:next w:val="Standaard"/>
    <w:link w:val="Kop1Char"/>
    <w:uiPriority w:val="9"/>
    <w:qFormat/>
    <w:rsid w:val="001F2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805"/>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1F2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Vancis B.V.</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Mekers - Reunis</dc:creator>
  <cp:keywords/>
  <dc:description/>
  <cp:lastModifiedBy>Judith Mekers - Reunis</cp:lastModifiedBy>
  <cp:revision>2</cp:revision>
  <dcterms:created xsi:type="dcterms:W3CDTF">2015-11-16T10:40:00Z</dcterms:created>
  <dcterms:modified xsi:type="dcterms:W3CDTF">2015-11-16T10:40:00Z</dcterms:modified>
</cp:coreProperties>
</file>